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AC" w:rsidRDefault="00D361AC" w:rsidP="00D361AC">
      <w:pPr>
        <w:framePr w:h="3435" w:hSpace="10080" w:vSpace="58" w:wrap="notBeside" w:vAnchor="text" w:hAnchor="page" w:x="1021" w:y="-9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0082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AC" w:rsidRPr="00D361AC" w:rsidRDefault="00B80B3B" w:rsidP="00D361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AC">
        <w:rPr>
          <w:rFonts w:ascii="Times New Roman" w:hAnsi="Times New Roman" w:cs="Times New Roman"/>
        </w:rPr>
        <w:t xml:space="preserve"> </w:t>
      </w:r>
      <w:r w:rsidR="00D361AC" w:rsidRPr="00D361AC">
        <w:rPr>
          <w:rFonts w:ascii="Times New Roman" w:hAnsi="Times New Roman" w:cs="Times New Roman"/>
        </w:rPr>
        <w:t>№ 114</w:t>
      </w:r>
    </w:p>
    <w:p w:rsidR="00D361AC" w:rsidRPr="00D361AC" w:rsidRDefault="00D361AC" w:rsidP="00D361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AC">
        <w:rPr>
          <w:rFonts w:ascii="Times New Roman" w:hAnsi="Times New Roman" w:cs="Times New Roman"/>
        </w:rPr>
        <w:t>от 30 октября 2015г.</w:t>
      </w: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D361AC">
        <w:rPr>
          <w:rFonts w:ascii="Times New Roman" w:hAnsi="Times New Roman"/>
          <w:b/>
          <w:sz w:val="26"/>
          <w:szCs w:val="26"/>
        </w:rPr>
        <w:t>Заместителю Премьер-министра</w:t>
      </w: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/>
          <w:b/>
          <w:sz w:val="26"/>
          <w:szCs w:val="26"/>
        </w:rPr>
      </w:pPr>
      <w:r w:rsidRPr="00D361AC">
        <w:rPr>
          <w:rFonts w:ascii="Times New Roman" w:hAnsi="Times New Roman"/>
          <w:b/>
          <w:sz w:val="26"/>
          <w:szCs w:val="26"/>
        </w:rPr>
        <w:t xml:space="preserve">Республики Татарстан, </w:t>
      </w: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/>
          <w:b/>
          <w:sz w:val="26"/>
          <w:szCs w:val="26"/>
        </w:rPr>
      </w:pPr>
      <w:r w:rsidRPr="00D361AC">
        <w:rPr>
          <w:rFonts w:ascii="Times New Roman" w:hAnsi="Times New Roman"/>
          <w:b/>
          <w:sz w:val="26"/>
          <w:szCs w:val="26"/>
        </w:rPr>
        <w:t xml:space="preserve">Министру образования и науки </w:t>
      </w: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/>
          <w:b/>
          <w:sz w:val="26"/>
          <w:szCs w:val="26"/>
        </w:rPr>
      </w:pPr>
      <w:r w:rsidRPr="00D361AC">
        <w:rPr>
          <w:rFonts w:ascii="Times New Roman" w:hAnsi="Times New Roman"/>
          <w:b/>
          <w:sz w:val="26"/>
          <w:szCs w:val="26"/>
        </w:rPr>
        <w:t>Республики Татарстан</w:t>
      </w: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/>
          <w:b/>
          <w:sz w:val="10"/>
          <w:szCs w:val="10"/>
        </w:rPr>
      </w:pPr>
    </w:p>
    <w:p w:rsidR="00D361AC" w:rsidRPr="00D361AC" w:rsidRDefault="00D361AC" w:rsidP="00D361A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/>
          <w:b/>
          <w:sz w:val="26"/>
          <w:szCs w:val="26"/>
        </w:rPr>
      </w:pPr>
      <w:r w:rsidRPr="00D361AC">
        <w:rPr>
          <w:rFonts w:ascii="Times New Roman" w:hAnsi="Times New Roman"/>
          <w:b/>
          <w:sz w:val="26"/>
          <w:szCs w:val="26"/>
        </w:rPr>
        <w:t>ФАТТАХОВУ Э.Н.</w:t>
      </w:r>
    </w:p>
    <w:p w:rsidR="00D361AC" w:rsidRPr="00D361AC" w:rsidRDefault="00D361AC" w:rsidP="00D361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C6B" w:rsidRPr="00D361AC" w:rsidRDefault="00EA4C6B" w:rsidP="00D361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1AC"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D361AC">
        <w:rPr>
          <w:rFonts w:ascii="Times New Roman" w:hAnsi="Times New Roman" w:cs="Times New Roman"/>
          <w:b/>
          <w:sz w:val="26"/>
          <w:szCs w:val="26"/>
        </w:rPr>
        <w:t>Энгель</w:t>
      </w:r>
      <w:proofErr w:type="spellEnd"/>
      <w:r w:rsidRPr="00D361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61AC">
        <w:rPr>
          <w:rFonts w:ascii="Times New Roman" w:hAnsi="Times New Roman" w:cs="Times New Roman"/>
          <w:b/>
          <w:sz w:val="26"/>
          <w:szCs w:val="26"/>
        </w:rPr>
        <w:t>Навапович</w:t>
      </w:r>
      <w:proofErr w:type="spellEnd"/>
      <w:r w:rsidRPr="00D361AC">
        <w:rPr>
          <w:rFonts w:ascii="Times New Roman" w:hAnsi="Times New Roman" w:cs="Times New Roman"/>
          <w:b/>
          <w:sz w:val="26"/>
          <w:szCs w:val="26"/>
        </w:rPr>
        <w:t>!</w:t>
      </w:r>
    </w:p>
    <w:p w:rsidR="00EA4C6B" w:rsidRPr="00D361AC" w:rsidRDefault="00EA4C6B" w:rsidP="00D36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9EF" w:rsidRPr="00D361AC" w:rsidRDefault="00B80B3B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Президиум Республиканского комитета </w:t>
      </w:r>
      <w:r w:rsidR="00CE0147" w:rsidRPr="00D361AC">
        <w:rPr>
          <w:rFonts w:ascii="Times New Roman" w:hAnsi="Times New Roman" w:cs="Times New Roman"/>
          <w:spacing w:val="-4"/>
          <w:sz w:val="27"/>
          <w:szCs w:val="27"/>
        </w:rPr>
        <w:t>п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>рофсоюза</w:t>
      </w:r>
      <w:r w:rsidR="00CE0147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работников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образования</w:t>
      </w:r>
      <w:r w:rsidR="00CE0147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и науки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выражает озабоченность</w:t>
      </w:r>
      <w:r w:rsidR="00CE0147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в связи </w:t>
      </w:r>
      <w:r w:rsidR="00AA5E50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с изданием Министерством образования  и науки Республики Татарстан Приказа </w:t>
      </w:r>
      <w:r w:rsidR="005F148A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от 27.10.2015г. под № 9502/15 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>«О проведении диагностического тестирования учителей базовых школ Республики Татарстан».</w:t>
      </w:r>
    </w:p>
    <w:p w:rsidR="00B80B3B" w:rsidRPr="00D361AC" w:rsidRDefault="00B80B3B" w:rsidP="00D361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61AC">
        <w:rPr>
          <w:rFonts w:ascii="Times New Roman" w:hAnsi="Times New Roman" w:cs="Times New Roman"/>
          <w:sz w:val="27"/>
          <w:szCs w:val="27"/>
        </w:rPr>
        <w:tab/>
        <w:t>Диагностическому тестированию предполагается подвергнуть 19</w:t>
      </w:r>
      <w:r w:rsidR="00237B4B" w:rsidRPr="00D361AC">
        <w:rPr>
          <w:rFonts w:ascii="Times New Roman" w:hAnsi="Times New Roman" w:cs="Times New Roman"/>
          <w:sz w:val="27"/>
          <w:szCs w:val="27"/>
        </w:rPr>
        <w:t xml:space="preserve"> тысяч </w:t>
      </w:r>
      <w:r w:rsidRPr="00D361AC">
        <w:rPr>
          <w:rFonts w:ascii="Times New Roman" w:hAnsi="Times New Roman" w:cs="Times New Roman"/>
          <w:sz w:val="27"/>
          <w:szCs w:val="27"/>
        </w:rPr>
        <w:t>334 педагогическ</w:t>
      </w:r>
      <w:r w:rsidR="005F148A" w:rsidRPr="00D361AC">
        <w:rPr>
          <w:rFonts w:ascii="Times New Roman" w:hAnsi="Times New Roman" w:cs="Times New Roman"/>
          <w:sz w:val="27"/>
          <w:szCs w:val="27"/>
        </w:rPr>
        <w:t>их работника</w:t>
      </w:r>
      <w:r w:rsidRPr="00D361AC">
        <w:rPr>
          <w:rFonts w:ascii="Times New Roman" w:hAnsi="Times New Roman" w:cs="Times New Roman"/>
          <w:sz w:val="27"/>
          <w:szCs w:val="27"/>
        </w:rPr>
        <w:t xml:space="preserve"> образования Татарстана. </w:t>
      </w:r>
    </w:p>
    <w:p w:rsidR="00B80B3B" w:rsidRPr="00D361AC" w:rsidRDefault="005F148A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Проведение мероприятия  запланировано </w:t>
      </w:r>
      <w:r w:rsidR="00AF7CC8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в каникулярное время, между двумя праздничными днями (6 ноября – День Конституции Республики Татарстан), что вносит коррективы в планирование организации каникулярного времени </w:t>
      </w:r>
      <w:r w:rsidR="00AA5E50" w:rsidRPr="00D361AC">
        <w:rPr>
          <w:rFonts w:ascii="Times New Roman" w:hAnsi="Times New Roman" w:cs="Times New Roman"/>
          <w:spacing w:val="-4"/>
          <w:sz w:val="27"/>
          <w:szCs w:val="27"/>
        </w:rPr>
        <w:t>образовательных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организацией</w:t>
      </w:r>
      <w:r w:rsidR="00AF7CC8" w:rsidRPr="00D361AC">
        <w:rPr>
          <w:rFonts w:ascii="Times New Roman" w:hAnsi="Times New Roman" w:cs="Times New Roman"/>
          <w:spacing w:val="-4"/>
          <w:sz w:val="27"/>
          <w:szCs w:val="27"/>
        </w:rPr>
        <w:t>, а так же планирования семейного отдыха работников образования.</w:t>
      </w:r>
    </w:p>
    <w:p w:rsidR="00AF7CC8" w:rsidRPr="00D361AC" w:rsidRDefault="00AF7CC8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361AC">
        <w:rPr>
          <w:rFonts w:ascii="Times New Roman" w:hAnsi="Times New Roman" w:cs="Times New Roman"/>
          <w:spacing w:val="-4"/>
          <w:sz w:val="27"/>
          <w:szCs w:val="27"/>
        </w:rPr>
        <w:t>Недоумение вызывает то, что Министерством образования</w:t>
      </w:r>
      <w:r w:rsidR="00CE0147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и науки 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 РТ в период с 19</w:t>
      </w:r>
      <w:r w:rsidR="00D361AC" w:rsidRPr="00D361AC">
        <w:rPr>
          <w:rFonts w:ascii="Times New Roman" w:hAnsi="Times New Roman" w:cs="Times New Roman"/>
          <w:spacing w:val="-4"/>
          <w:sz w:val="27"/>
          <w:szCs w:val="27"/>
        </w:rPr>
        <w:t>-</w:t>
      </w:r>
      <w:r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го по 23 октября 2015 года было организовано тестирование педагогических работников, заявившихся на первую и высшую </w:t>
      </w:r>
      <w:r w:rsidR="006878A5" w:rsidRPr="00D361AC">
        <w:rPr>
          <w:rFonts w:ascii="Times New Roman" w:hAnsi="Times New Roman" w:cs="Times New Roman"/>
          <w:spacing w:val="-4"/>
          <w:sz w:val="27"/>
          <w:szCs w:val="27"/>
        </w:rPr>
        <w:t>квалификационные категории</w:t>
      </w:r>
      <w:r w:rsidR="00406A75" w:rsidRPr="00D361AC">
        <w:rPr>
          <w:rFonts w:ascii="Times New Roman" w:hAnsi="Times New Roman" w:cs="Times New Roman"/>
          <w:spacing w:val="-4"/>
          <w:sz w:val="27"/>
          <w:szCs w:val="27"/>
        </w:rPr>
        <w:t>, о</w:t>
      </w:r>
      <w:r w:rsidR="006878A5" w:rsidRPr="00D361AC">
        <w:rPr>
          <w:rFonts w:ascii="Times New Roman" w:hAnsi="Times New Roman" w:cs="Times New Roman"/>
          <w:spacing w:val="-4"/>
          <w:sz w:val="27"/>
          <w:szCs w:val="27"/>
        </w:rPr>
        <w:t xml:space="preserve">ни </w:t>
      </w:r>
      <w:r w:rsidR="00406A75" w:rsidRPr="00D361AC">
        <w:rPr>
          <w:rFonts w:ascii="Times New Roman" w:hAnsi="Times New Roman" w:cs="Times New Roman"/>
          <w:spacing w:val="-4"/>
          <w:sz w:val="27"/>
          <w:szCs w:val="27"/>
        </w:rPr>
        <w:t>вновь подвергаются тестам.</w:t>
      </w:r>
    </w:p>
    <w:p w:rsidR="00E859A7" w:rsidRPr="00D361AC" w:rsidRDefault="00E859A7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361AC">
        <w:rPr>
          <w:rFonts w:ascii="Times New Roman" w:hAnsi="Times New Roman" w:cs="Times New Roman"/>
          <w:spacing w:val="-6"/>
          <w:sz w:val="27"/>
          <w:szCs w:val="27"/>
        </w:rPr>
        <w:t>В связи со скоротечностью принятия решения и не со</w:t>
      </w:r>
      <w:r w:rsidR="00406A75" w:rsidRPr="00D361AC">
        <w:rPr>
          <w:rFonts w:ascii="Times New Roman" w:hAnsi="Times New Roman" w:cs="Times New Roman"/>
          <w:spacing w:val="-6"/>
          <w:sz w:val="27"/>
          <w:szCs w:val="27"/>
        </w:rPr>
        <w:t xml:space="preserve">гласования нормативного 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>акта с выборн</w:t>
      </w:r>
      <w:r w:rsidR="007E25C8">
        <w:rPr>
          <w:rFonts w:ascii="Times New Roman" w:hAnsi="Times New Roman" w:cs="Times New Roman"/>
          <w:spacing w:val="-6"/>
          <w:sz w:val="27"/>
          <w:szCs w:val="27"/>
        </w:rPr>
        <w:t>ыми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 xml:space="preserve"> органами Профсоюза, в нарушени</w:t>
      </w:r>
      <w:r w:rsidR="007E25C8">
        <w:rPr>
          <w:rFonts w:ascii="Times New Roman" w:hAnsi="Times New Roman" w:cs="Times New Roman"/>
          <w:spacing w:val="-6"/>
          <w:sz w:val="27"/>
          <w:szCs w:val="27"/>
        </w:rPr>
        <w:t>е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 xml:space="preserve"> законодательства о профессиональных союзах и договоренностей, достигнутых при заключении отраслевого Соглашения</w:t>
      </w:r>
      <w:r w:rsidR="00406A75" w:rsidRPr="00D361AC">
        <w:rPr>
          <w:rFonts w:ascii="Times New Roman" w:hAnsi="Times New Roman" w:cs="Times New Roman"/>
          <w:spacing w:val="-6"/>
          <w:sz w:val="27"/>
          <w:szCs w:val="27"/>
        </w:rPr>
        <w:t>,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 xml:space="preserve"> не проведена разъяснительная работа</w:t>
      </w:r>
      <w:r w:rsidR="00CE0147" w:rsidRPr="00D361AC">
        <w:rPr>
          <w:rFonts w:ascii="Times New Roman" w:hAnsi="Times New Roman" w:cs="Times New Roman"/>
          <w:spacing w:val="-6"/>
          <w:sz w:val="27"/>
          <w:szCs w:val="27"/>
        </w:rPr>
        <w:t xml:space="preserve"> о целях и сроках тестирования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>, столь необходимая в сложившихся социально</w:t>
      </w:r>
      <w:r w:rsidR="007E25C8">
        <w:rPr>
          <w:rFonts w:ascii="Times New Roman" w:hAnsi="Times New Roman" w:cs="Times New Roman"/>
          <w:spacing w:val="-6"/>
          <w:sz w:val="27"/>
          <w:szCs w:val="27"/>
        </w:rPr>
        <w:t>-</w:t>
      </w:r>
      <w:r w:rsidRPr="00D361AC">
        <w:rPr>
          <w:rFonts w:ascii="Times New Roman" w:hAnsi="Times New Roman" w:cs="Times New Roman"/>
          <w:spacing w:val="-6"/>
          <w:sz w:val="27"/>
          <w:szCs w:val="27"/>
        </w:rPr>
        <w:t>экономических условиях.</w:t>
      </w:r>
    </w:p>
    <w:p w:rsidR="00406A75" w:rsidRPr="00D361AC" w:rsidRDefault="00406A75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361AC">
        <w:rPr>
          <w:rFonts w:ascii="Times New Roman" w:hAnsi="Times New Roman" w:cs="Times New Roman"/>
          <w:spacing w:val="-4"/>
          <w:sz w:val="27"/>
          <w:szCs w:val="27"/>
        </w:rPr>
        <w:t>Для снижения социальной напряженности в педагогических коллективах, считаем необходимым, перенести сроки проведения диагностического тестирования и провести необходимую разъяснительную работу в педагогическом сообществе.</w:t>
      </w:r>
    </w:p>
    <w:p w:rsidR="009A5832" w:rsidRDefault="00C33A7D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1AC">
        <w:rPr>
          <w:rFonts w:ascii="Times New Roman" w:hAnsi="Times New Roman" w:cs="Times New Roman"/>
          <w:sz w:val="27"/>
          <w:szCs w:val="27"/>
        </w:rPr>
        <w:t>С</w:t>
      </w:r>
      <w:r w:rsidR="00506717" w:rsidRPr="00D361AC">
        <w:rPr>
          <w:rFonts w:ascii="Times New Roman" w:hAnsi="Times New Roman" w:cs="Times New Roman"/>
          <w:sz w:val="27"/>
          <w:szCs w:val="27"/>
        </w:rPr>
        <w:t>читаем необходимым обратить внимание</w:t>
      </w:r>
      <w:r w:rsidR="009A5832" w:rsidRPr="00D361AC">
        <w:rPr>
          <w:rFonts w:ascii="Times New Roman" w:hAnsi="Times New Roman" w:cs="Times New Roman"/>
          <w:sz w:val="27"/>
          <w:szCs w:val="27"/>
        </w:rPr>
        <w:t xml:space="preserve"> на необходимость формирования системного подхода в планировании мероприятий, направленных на повышение уровня профессиональных навыков педагогического сообщества.</w:t>
      </w:r>
    </w:p>
    <w:p w:rsidR="00D361AC" w:rsidRPr="00D361AC" w:rsidRDefault="00D361AC" w:rsidP="00D36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188" w:type="dxa"/>
        <w:jc w:val="center"/>
        <w:tblLook w:val="01E0"/>
      </w:tblPr>
      <w:tblGrid>
        <w:gridCol w:w="5148"/>
        <w:gridCol w:w="1260"/>
        <w:gridCol w:w="3780"/>
      </w:tblGrid>
      <w:tr w:rsidR="00D361AC" w:rsidRPr="00D361AC" w:rsidTr="00C45778">
        <w:trPr>
          <w:jc w:val="center"/>
        </w:trPr>
        <w:tc>
          <w:tcPr>
            <w:tcW w:w="5148" w:type="dxa"/>
          </w:tcPr>
          <w:p w:rsidR="00D361AC" w:rsidRPr="00D361AC" w:rsidRDefault="00D361AC" w:rsidP="00C457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61AC" w:rsidRPr="00D361AC" w:rsidRDefault="00D361AC" w:rsidP="00C457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1AC">
              <w:rPr>
                <w:rFonts w:ascii="Times New Roman" w:hAnsi="Times New Roman"/>
                <w:b/>
                <w:sz w:val="26"/>
                <w:szCs w:val="26"/>
              </w:rPr>
              <w:t>Председатель Рескома профсоюза</w:t>
            </w:r>
          </w:p>
        </w:tc>
        <w:tc>
          <w:tcPr>
            <w:tcW w:w="1260" w:type="dxa"/>
          </w:tcPr>
          <w:p w:rsidR="00D361AC" w:rsidRPr="00D361AC" w:rsidRDefault="00D361AC" w:rsidP="00C457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1AC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66725" cy="644525"/>
                  <wp:effectExtent l="19050" t="0" r="9525" b="0"/>
                  <wp:docPr id="4" name="Рисунок 4" descr="pod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d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D361AC" w:rsidRPr="00D361AC" w:rsidRDefault="00D361AC" w:rsidP="00C457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61AC" w:rsidRPr="00D361AC" w:rsidRDefault="00D361AC" w:rsidP="00C457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1AC">
              <w:rPr>
                <w:rFonts w:ascii="Times New Roman" w:hAnsi="Times New Roman"/>
                <w:b/>
                <w:sz w:val="26"/>
                <w:szCs w:val="26"/>
              </w:rPr>
              <w:t xml:space="preserve">          Ю.П.Прохоров</w:t>
            </w:r>
          </w:p>
        </w:tc>
      </w:tr>
    </w:tbl>
    <w:p w:rsidR="0014017A" w:rsidRPr="00D361AC" w:rsidRDefault="0014017A" w:rsidP="00D361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14017A" w:rsidRPr="00D361AC" w:rsidSect="00D361AC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B3B"/>
    <w:rsid w:val="00126F6B"/>
    <w:rsid w:val="0014017A"/>
    <w:rsid w:val="00237B4B"/>
    <w:rsid w:val="00406A75"/>
    <w:rsid w:val="00506717"/>
    <w:rsid w:val="005F148A"/>
    <w:rsid w:val="006878A5"/>
    <w:rsid w:val="007832B9"/>
    <w:rsid w:val="007B725E"/>
    <w:rsid w:val="007E25C8"/>
    <w:rsid w:val="007F156F"/>
    <w:rsid w:val="009A5832"/>
    <w:rsid w:val="00AA5E50"/>
    <w:rsid w:val="00AF7CC8"/>
    <w:rsid w:val="00B252F0"/>
    <w:rsid w:val="00B80B3B"/>
    <w:rsid w:val="00BC29EF"/>
    <w:rsid w:val="00C33A7D"/>
    <w:rsid w:val="00CE0147"/>
    <w:rsid w:val="00D361AC"/>
    <w:rsid w:val="00E859A7"/>
    <w:rsid w:val="00EA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РК профсоюзов образования</cp:lastModifiedBy>
  <cp:revision>7</cp:revision>
  <cp:lastPrinted>2015-10-30T12:01:00Z</cp:lastPrinted>
  <dcterms:created xsi:type="dcterms:W3CDTF">2015-10-30T10:43:00Z</dcterms:created>
  <dcterms:modified xsi:type="dcterms:W3CDTF">2015-10-30T12:08:00Z</dcterms:modified>
</cp:coreProperties>
</file>